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6e9" w14:textId="71e4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23 апреля 2020 года № 47/5-VI "Об утверждении Плана по управлению пастбищами и их использованию по Абайскому району на 2020-2021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января 2021 года № 3/2-VII. Зарегистрировано Департаментом юстиции Восточно-Казахстанской области 5 февраля 2021 года № 8396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Абайский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апреля 2020 года № 47/5-VI "Об утверждении Плана по управлению пастбищами и их использованию по Абайскому району на 2020-2021 годы" (зарегистрировано в Реестре государственной регистрации нормативных правовых актов за № 7046, опубликовано в эталонном контрольном банке нормативных правовых актов Республики Казахстан 11 мая 2020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