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ce7cf" w14:textId="dace7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Абайского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Абайского района Восточно-Казахстанской области от 1 апреля 2021 года № 46. Зарегистрировано Департаментом юстиции Восточно-Казахстанской области 5 апреля 2021 года № 8507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подпунктом 4) пункта 19 </w:t>
      </w:r>
      <w:r>
        <w:rPr>
          <w:rFonts w:ascii="Times New Roman"/>
          <w:b w:val="false"/>
          <w:i w:val="false"/>
          <w:color w:val="000000"/>
          <w:sz w:val="28"/>
        </w:rPr>
        <w:t>статьи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декабря 2019 года "О внесении изменений и дополнений в некоторые законодательные акты Республики Казахстан по вопросам административно-территориального устройства Республики Казахстан, совершенствования системы государственного управления, межбюджетных отношений, кредитования и образования", акимат Абайского района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следующие постановления акимата Абайского района: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Постановление акимата Абайского района от 25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№203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организации бесплатного питания отдельных категорий воспитанников дошкольных организаций образования по Абайскому району" (зарегистрировано в Реестре государственной регистрации нормативно-правовых актов № 6458, опубликовано в Эталонном контрольном банке нормативно-правовых актов Республики Казахстан в электронном виде 27 декабря 2019 года);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Постановление акимата Абайского района от 26 марта 2018 года </w:t>
      </w:r>
      <w:r>
        <w:rPr>
          <w:rFonts w:ascii="Times New Roman"/>
          <w:b w:val="false"/>
          <w:i w:val="false"/>
          <w:color w:val="000000"/>
          <w:sz w:val="28"/>
        </w:rPr>
        <w:t>№ 62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квоты рабочих мест для трудоустройства лиц, состоящих на учете службы пробации, а также для лиц, освобожденных из мест лишения свободы" (зарегистрировано в Реестре государственной регистрации нормативно-правовых актов № 5592, опубликовано в Эталонном контрольном банке нормативно-правовых актов Республики Казахстан в электронном виде 9 апреля 2018 года).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Абайского района" в установленном законодательством Республики Казахстан порядке обеспечить: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после государственной регистрации настоящего постановления обеспечить официальное опубликование в периодические печатные издания, распространяемых на территории Абайского района;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разместить настоящее постановление на интернет-ресурсе акимата Абайского района после его официального опубликования.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Байсабыров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