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4bda" w14:textId="c7e4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55/549-VI "О бюджете Сарыаркинского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4/47-VIІ. Зарегистрировано Департаментом юстиции Восточно-Казахстанской области 8 апреля 2021 года № 8549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№3/14-VIІ "О внесении изменений в решение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55/549-VI "О бюджете Сарыаркинского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8252, опубликовано в Эталонном контрольном банке нормативных правовых актов Республики Казахстан в электронном виде 19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Сарыаркинского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4/47-VIІ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