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0d50" w14:textId="8960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Майлинского сельского округа от 3 августа 2021 года № 1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линского сельского округа Аягозского района Восточно-Казахстанской области от 2 сентября 2021 года № 2. Зарегистрировано в Министерстве юстиции Республики Казахстан 6 сентября 2021 года № 242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Аягозской районной территориальной инспекции Комитета ветеринарного контроля и надзора Министерства сельского хозяйства Республики Казахстан от 18 августа 2021 года № 485,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села Майлин Майлинского сельского округа Аягозского района Восточно-Казахстанской области, в связи с проведением комплекса ветеринарных мероприятий по ликвидации болезни сибирской язвы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линского сельского округа "Об установлении карантина" от 3 августа 2021 года № 1 (зарегистрированное в Реестре государственной регистрации нормативных правовых актов № 23854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йлинского сельского округа Аягозского района Восточно-Казахстанской области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ягозского района после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йли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