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d6b8" w14:textId="427d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Карабас Карабасского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Карабасского сельского округа Бескарагайского района Восточно-Казахстанской области от 9 апреля 2021 года № 4. Зарегистрировано Департаментом юстиции Восточно-Казахстанской области 15 апреля 2021 года № 8622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17 июня 2020 года и учитывая мнение жителей села Карабас, аким Карабасского сельского округа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Карабас Карабасского сельского округа Бескарагайского района: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"Куйбышева" на улицу "Махмета Кенжебаева";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"Гоголя" на улицу "Федора Кушнаренко";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"Чернышевского" на улицу "Адама Баймұхамбетова".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Карабасского сельского округа Бескарагайского района Восточно – Казахстанской области" в установленном законадательством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интернет–сайте акимата Бескарагайского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Карабасского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