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e6de" w14:textId="64de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28 декабря 2020 года № 55/2-VI "О Глубоковском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10 ноября 2021 года № 12/2-VII. Зарегистрировано в Министерстве юстиции Республики Казахстан 25 ноября 2021 года № 25374.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 Глубоковском районном бюджете на 2021 - 2023 годы" от 28 декабря 2020 года № 55/2-VI (зарегистрировано в Реестре государственной регистрации нормативных правовых актов под № 8108)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9841990,5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4232654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25487,3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51048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5532801,2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10258329,5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123915,5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190089,5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66174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-540254,5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540254,5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190089,5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66174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416339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районном бюджете на 2021 год целевые трансферты из республиканского бюджета в сумме 834570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539706 тысяч тенге, из них за счет целевого трансферта из Национального фонда Республики Казахстан в сумме 312949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294864 тысячи тенге, из них за счет целевого трансферта из Национального фонда Республики Казахстан в сумме 294864 тысячи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республиканского бюджета бюджету района на 2021 год определяется постановлением Глубоковского районного акимата.";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2021 год целевые трансферты из областного бюджета в сумме 685158,7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446917,5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238241,2 тысяча тенге.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областного бюджета бюджету района на 2021 год определяется постановлением Глубоковского районного акимата.";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2021 год бюджетные кредиты из республиканского бюджета в сумме 190089,5 тысяч тенге на реализацию мер социальной поддержки специалистов.";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2021 год в сумме 82306,4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2021 год целевые трансферты из районного бюджета бюджетам поселков и сельских округов в сумме 616598,5 тысяч тенге.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районного бюджета бюджетам поселков и сельских округов на 2021 год определяется постановлением Глубоковского районного акимата.";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55/2-VI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9841990,5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5532415,7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5532415,7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