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4b19" w14:textId="8f84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53/544-VI "О бюджете поселка Жарма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29 марта 2021 года № 4/35-VII. Зарегистрировано Департаментом юстиции Восточно-Казахстанской области 5 апреля 2021 года № 8508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18 марта 2021 года № 3/16-VІI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декабря 2020 года № 53/521-VІ "О бюджете Жарминского района на 2021-2023 годы" (зарегистрировано в Реестре государственной регистрации нормативных правовых актов за № 8476)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30 декабря 2020 года № 53/544-VI "О бюджете поселка Жарма Жарминского района на 2021-2023 годы" (зарегистрировано в Реестре государственной регистрации нормативных правовых актов за № 8280, опубликовано в Эталонном контрольном банке нормативных правовых актов Республики Казахстан в электронном виде 13 января 2021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Жарма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19510,0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958,0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18522,0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19697,7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-187,7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187,7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реадкции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53/544-VI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Жарма Жарминского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19 697,7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17 316,8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17 316,8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17 316,8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17 316,8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