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0784" w14:textId="0f10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Жарминского района Восточно-Казахстанской области от 6 мая 2021 года № 204. Зарегистрировано Департаментом юстиции Восточно-Казахстанской области 17 мая 2021 года № 8792. Утратило силу постановлением акимата Жарминского района области Абай от 13 ноября 2023 года № 489</w:t>
      </w:r>
    </w:p>
    <w:p>
      <w:pPr>
        <w:spacing w:after="0"/>
        <w:ind w:left="0"/>
        <w:jc w:val="both"/>
      </w:pPr>
      <w:r>
        <w:rPr>
          <w:rFonts w:ascii="Times New Roman"/>
          <w:b w:val="false"/>
          <w:i w:val="false"/>
          <w:color w:val="ff0000"/>
          <w:sz w:val="28"/>
        </w:rPr>
        <w:t xml:space="preserve">
      Сноска. Утратило силу постановлением акимата Жарминского района области Абай от 13.11.2023 </w:t>
      </w:r>
      <w:r>
        <w:rPr>
          <w:rFonts w:ascii="Times New Roman"/>
          <w:b w:val="false"/>
          <w:i w:val="false"/>
          <w:color w:val="ff0000"/>
          <w:sz w:val="28"/>
        </w:rPr>
        <w:t>№ 489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ИЗПИ.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06 апреля 2016 года "О занятости населения",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06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13898), акимат Жарминского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от 30 июня 2020 года № 271 "Об установлении квоты рабочих мест для трудоустройства лиц, состоящих на учете службы пробации, а также для лиц, освобожденных из мест лишения свободы" (зарегистрировано в Реестре государственной регистрации нормативных правовых актов за № 7267, опубликовано в Эталонном контрольном банке нормативных правовых актов Республики Казахстан в электронном виде 9 июля 2020 года).</w:t>
      </w:r>
    </w:p>
    <w:bookmarkEnd w:id="2"/>
    <w:bookmarkStart w:name="z6" w:id="3"/>
    <w:p>
      <w:pPr>
        <w:spacing w:after="0"/>
        <w:ind w:left="0"/>
        <w:jc w:val="both"/>
      </w:pPr>
      <w:r>
        <w:rPr>
          <w:rFonts w:ascii="Times New Roman"/>
          <w:b w:val="false"/>
          <w:i w:val="false"/>
          <w:color w:val="000000"/>
          <w:sz w:val="28"/>
        </w:rPr>
        <w:t>
      3. Государственному учреждению "Отдел занятости и социальных программ Жарминского района"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Жарминского района;</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 Жарминского района после его официального опубликования.</w:t>
      </w:r>
    </w:p>
    <w:p>
      <w:pPr>
        <w:spacing w:after="0"/>
        <w:ind w:left="0"/>
        <w:jc w:val="both"/>
      </w:pPr>
      <w:r>
        <w:rPr>
          <w:rFonts w:ascii="Times New Roman"/>
          <w:b w:val="false"/>
          <w:i w:val="false"/>
          <w:color w:val="000000"/>
          <w:sz w:val="28"/>
        </w:rPr>
        <w:t>
      4. Контроль за исполнением данного постановления возложить на заместителя акима Жарминского района Ибраева А.</w:t>
      </w:r>
    </w:p>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Жарминского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от 6 мая 2021 года № 204</w:t>
            </w:r>
          </w:p>
        </w:tc>
      </w:tr>
    </w:tbl>
    <w:bookmarkStart w:name="z8" w:id="4"/>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лиц, освобожденных из мест лишения свободы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p>
            <w:pPr>
              <w:spacing w:after="20"/>
              <w:ind w:left="20"/>
              <w:jc w:val="both"/>
            </w:pPr>
            <w:r>
              <w:rPr>
                <w:rFonts w:ascii="Times New Roman"/>
                <w:b w:val="false"/>
                <w:i w:val="false"/>
                <w:color w:val="000000"/>
                <w:sz w:val="20"/>
              </w:rPr>
              <w:t>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"Георгиевский завод насосного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"Шарское локомотивно - ремонтное депо" товарищества с ограниченной ответственностью "Қамқор локомотив"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№110 Республиканского государственного предприятия на праве хозяйственного ведения "Енбек-Оскемен" исправительного учреждения Комитета уголовно-исполнительной системы Министерства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"Шалабай"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"САС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"Горводхоз" акимата Жарминского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