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207" w14:textId="a993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Жарминского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21 октября 2021 года № 9. Зарегистрировано в Министерстве юстиции Республики Казахстан 27 октября 2021 года № 24941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Жарминского района Восточно-Казахстанской области от 6 апреля 2021 года №6 "Об объявлении чрезвычайной ситуации природного характера" (зарегистрировано в Реестре государственной регистрации нормативных правовых актов под №8538).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решение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заместителя акима Жарминского района Восточно-Казахстанской области Муратова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