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5628" w14:textId="7e95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Зайсанского районного маслихата от 25 декабря 2020 года № 68-7 "О бюджете Кенсайского сельского округа Зайсанского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30 марта 2021 года № 4-13. Зарегистрировано Департаментом юстиции Восточно-Казахстанской области 6 апреля 2021 года № 8516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12 марта 2021 года № 3-1 "О внесении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23 декабря 2020 года №67-1 "О бюджете Зайсанского района на 2021-2023 годы" (зарегистрированным в Реестре государственной регистрации нормативных правовых актов за номером 8458)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2020 года №68-7 "О бюджете Кенсайского сельского округа Зайсанского района на 2021-2023 годы" (зарегистрировано в Реестре государственной регистрации нормативных правовых актов за номером 8149 и в Эталонном контрольном банке нормативных правовых актов Республики Казахстан в электронном виде 8 января 2021 года)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- 30384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- 4865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25209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- 31127,4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-743,4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743,4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743,4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"2-1. Используемые остатки бюджетных средств 743,4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68-7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№68-7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