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e62" w14:textId="3d0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Зайсанского районного маслихата от 25 декабря 2020 года № 68-4 "О бюджете Дайырского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мая 2021 года № 6-2. Зарегистрирован в Министерстве юстиции Республики Казахстан 24 мая 2021 года № 22801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04 мая 2021 года № 5-1 "О внесении изменений в решение Зайсанского районного маслихата от 23 декабря 2020 года № 67-1 "О бюджете Зайсанского района на 2021-2023 годы" (зарегистрированным в Реестре государственной регистрации нормативных правовых актов за номером 8754)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№68-4 "О бюджете Дайырского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8170 и в Эталонном контрольном банке нормативных правовых актов Республики Казахстан в электронном виде 12 января 2021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Дайырского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за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 68-4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