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f76" w14:textId="f8bd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0-VII. Зарегистрировано в Министерстве юстиции Республики Казахстан 30 декабря 2021 года № 26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Катон-Карагайского района" от 23 ноября 2017 года № 14/124-VI (зарегистрировано в Реестре государственной регистрации нормативных правовых актов под № 53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