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cfb8" w14:textId="942c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0 года № 58/3-VI "О бюджете Курчум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9 декабря 2021 года № 12/2-VII. Зарегистрировано в Министерстве юстиции Республики Казахстан 20 декабря 2021 года № 258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1-2023 годы" от 25 декабря 2020 года № 58/3-VI (зарегистрировано в Реестре государственной регистрации нормативных правовых актов за № 82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04242,9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669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566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5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20613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8608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2166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162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799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6510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6510,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9950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799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4997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5,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