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6d15" w14:textId="ae76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"О бюджете Уланского района на 2021-2023 годы" от 28 декабря 2020 года №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30 июня 2021 года № 57. Зарегистрировано в Министерстве юстиции Республики Казахстан 13 июля 2021 года № 23474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"О бюджете Уланского района на 2021-2023 годы" от 28 декабря 2020 года № 417 (зарегистрировано в Реестре государственной регистрации нормативных правовых актов под №8112)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2, 3, 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9841679,3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1825963,2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649464,7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7358791,4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9309381,8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231235,0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284407,0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53172,0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301062,5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-301062,5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284407,0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648056,0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62586,5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Килина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 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9841679,3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1825963,2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587427,2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587427,2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649464,7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638898,7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638898,7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7358791,4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7358791,4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7358791,4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1277726,4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9309381,8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448739,5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79806,2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комммунальной собственности районов (городов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349723,1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531344,3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531344,3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531344,3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531344,3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577568,2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577568,2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4582700,4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4582700,4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4582700,4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-301062,5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