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6d15" w14:textId="ae76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2021-2023 годы" от 28 декабря 2020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июня 2021 года № 57. Зарегистрировано в Министерстве юстиции Республики Казахстан 13 июля 2021 года № 23474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2021-2023 годы" от 28 декабря 2020 года № 417 (зарегистрировано в Реестре государственной регистрации нормативных правовых актов под №8112)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9841679,3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1825963,2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649464,7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7358791,4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9309381,8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231235,0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301062,5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-301062,5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648056,0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Килина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9841679,3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7358791,4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7358791,4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7358791,4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9309381,8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-301062,5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