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01ed" w14:textId="a350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Присвоить название улице без наименования села Бестерек Аблакетского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Аблакетского сельского округа Уланского района Восточно-Казахстанской области от 6 мая 2021 года № 1. Зарегистрировано Департаментом юстиции Восточно-Казахстанской области 12 мая 2021 года № 8765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Восточно-Казахстанской областной ономастической комиссии от 17 июня 2020 года, учитывая мнение населения, аким Аблакетского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без названия наименование "Орталық" села Бестерек Аблакетского сельского округа.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Аблакетского сельского округа" в установленном законодательством порядке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Уланского района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Аблакетского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