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ed789" w14:textId="cced7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Бозанбайского сельского округа Уланского района Восточно-Казахстанской области от 22 февраля 2021 года № 4. Зарегистрировано Департаментом юстиции Восточно-Казахстанской области 1 марта 2021 года № 8417. Утратило силу - решением акима Бозанбайского сельского округа Уланского района Восточно-Казахстанской области от 12 апреля 2021 года № 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Бозанбайского сельского округа Уланского района Восточно-Казахстанской области от 12.04.2021 № 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14-2)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представлением руководителя государственного учреждения "Уланская районная территориальная инспекция комитета ветеринарного контроля и надзора Министерства сельского хозяйства Республики Казахстан" от 26 января 2021 года № 01-26/30 аким Бозанбайского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крупно-рогатый скот в связи со вспышкой заболевания эмфизематозного карбункула крупного рогатого скота крестьянского хозяйства "Куандык" Бозанбайского сельского округа Уланского района.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Бозанбайского сельского округа"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Уланского района;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 Уланского района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Бозанбайского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Мухтаров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