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feee" w14:textId="fc1f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57-770/VI "О бюджете Кабанбайского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4-50/VII. Зарегистрировано Департаментом юстиции Восточно-Казахстанской области 16 апреля 2021 года № 8633.Утратило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57-770/VI "О бюджете Кабанбайского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8189 опубликовано в Эталонном контрольном банке нормативных правовых актов Республики Казахстан в электронном виде 18 января 2021 года, в газете "Пульс времени/Уақыт тынысы" от 18 февраля 2021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–40 240,0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30 440,0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41 880,7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- 1 640,7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–1 640,7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1 640,7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57-770/VI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