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8f0c" w14:textId="1b48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57-764/VI "О бюджете Жогаргы Егинсуйского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4-44/VII. Зарегистрировано Департаментом юстиции Восточно-Казахстанской области 16 апреля 2021 года № 8643.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57-764/VI "О бюджете Жогаргы Егинсуйского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8195, опубликовано в Эталонном контрольном банке нормативных правовых актов Республики Казахстан в электронном виде 18 января 2021 года, в газете "Пульс времени/Уақыт тынысы" от 4 февраля 2021 года) следующие изменения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Жогаргы Егинсуйского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20 656,0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- 1 137,5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–1 137,5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1 137,5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4-44/VII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 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 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