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1949" w14:textId="9c51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57-779/VI "О бюджете Салкынбельского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4-59/VII. Зарегистрировано Департаментом юстиции Восточно-Казахстанской области 19 апреля 2021 года № 8651.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57-779/VI "О бюджете Салкынбельского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8213 опубликовано в Эталонном контрольном банке нормативных правовых актов Республики Казахстан в электронном виде 20 января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Салкынбельского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–85,2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4-59/VII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Благустройство и озеление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