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deb4" w14:textId="5c6d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57-765/VI "О бюджете Келдимуратовского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4-45/VII. Зарегистрировано Департаментом юстиции Восточно-Казахстанской области 19 апреля 2021 года № 8654.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57-765/VI "О бюджете Келдимуратовского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8198, опубликовано в Эталонном контрольном банке нормативных правовых актов Республики Казахстан в электронном виде 20 января 2021 года, в газете "Пульс времени/Уақыт тынысы" от 11 февраля 2021 года) следующие изменения 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Келдимуратовского сельского округа Урджарского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24 420,7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21799,7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24 544,0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- 123,3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–123,3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123,3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4-45/VII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Келдимуратовского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 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 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