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a490" w14:textId="8b1a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Маканчинского сельского округа от 24 декабря 2020 года № 115 "Об установлении ограничительных мероприятий в крестьянском хозяйстве "Ахмер" на участке "Суық-Бұлақ" в Маканчинском сельском округе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Маканчинского сельского округа Урджарского района Восточно-Казахстанской области от 26 января 2021 года № 13. Зарегистрировано Департаментом юстиции Восточно-Казахстанской области 27 января 2021 года № 8383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12 января 2021 года № 05 аким Маканчинского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"Ахмер" на участке "Суық-Бұлақ" в Маканчинском сельском округе Урджарского района, в связи с проведением комплекса ветеринарных мероприятий по ликвидации очагов заболевания по болезни эмфизематозного карбункула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Маканчинского сельского округа от 24 декабря 2020 года № 115 "Об установлении ограничительных мероприятий в крестьянском хозяйстве "Ахмер" на участке "Суық-Бұлақ" в Маканчинском сельском округе Урджарского района (зарегистрировано в Реестре государственной регистрации нормативных правовых актов за № 8040 от 25 декабря 2020 года, опубликовано в эталонном контрольном банке нормативных правовых актов Республики Казахстан в электронном виде 28 декабря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Маканчинского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Урджарского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