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a490" w14:textId="8b1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Маканчинского сельского округа от 24 декабря 2020 года № 115 "Об установлении ограничительных мероприятий в крестьянском хозяйстве "Ахмер" на участке "Суық-Бұлақ" в Маканчинском сельском округе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26 января 2021 года № 13. Зарегистрировано Департаментом юстиции Восточно-Казахстанской области 27 января 2021 года № 8383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12 января 2021 года № 05 аким Маканчинского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"Ахмер" на участке "Суық-Бұлақ" в Маканчинском сельском округе Урджарского района, в связи с проведением комплекса ветеринарных мероприятий по ликвидации очагов заболевания по болезни эмфизематозного карбункула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Маканчинского сельского округа от 24 декабря 2020 года № 115 "Об установлении ограничительных мероприятий в крестьянском хозяйстве "Ахмер" на участке "Суық-Бұлақ" в Маканчинском сельском округе Урджарского района (зарегистрировано в Реестре государственной регистрации нормативных правовых актов за № 8040 от 25 декабря 2020 года,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