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28e1" w14:textId="f4d2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ноября 2021 года № 2770. Зарегистрировано в Министерстве юстиции Республики Казахстан 18 ноября 21 года № 25207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154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(зарегистрированное в Реестре государственной регистрации нормативных правовых актов № 11763),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социально значимые перевозки на внутреннем водном транспорте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государственного учреждения "Отдел жилищно-коммунального хозяйства, пассажирского транспорта и автомобильных дорог города Уральска"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города Кульбаева.А.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2770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на внутреннем водном транспорте по городу Уральск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