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14ee" w14:textId="14a1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2020 года №57-11 "О бюджете Карагандинского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марта 2021 года № 3-12. Зарегистрировано Департаментом юстиции Западно-Казахстанской области 29 марта 2021 года № 6870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2020 года №57-11 "О бюджете Карагандинского сельского округа Бурлинского района на 2021-2023 годы" (зарегистрированное в Реестре государственной регистрации нормативных правовых актов №6775, опубликованное 18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Карагандинского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32 799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32 905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57-11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