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0beb" w14:textId="479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№57-19 "О бюджете сельского округа Достық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4-8. Зарегистрировано Департаментом юстиции Западно-Казахстанской области 21 апреля 2021 года № 6994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 57-19 "О бюджете сельского округа Достық Бурлинского района на 2021 - 2023 годы" (зарегистрированное в Реестре государственной регистрации нормативных правовых актов № 6764,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