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18a1" w14:textId="36f1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Жарменке, Сейткали, Уштерек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Бокейординского района Западно-Казахстанской области от 31 марта 2021 года № 50 и решение Бокейординского районного маслихата Западно-Казахстанской области от 31 марта 2021 года № 3-55. Зарегистрировано Департаментом юстиции Западно-Казахстанской области 2 апреля 2021 года № 6923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 года "Об административно-территориальном устройстве Республики Казахстан",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Жарменке Сайхинского сельского округа Бокейординского района площадью 58,2640 гектаров, периметром 3030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Сейткали Урдинского сельского округа Бокейординского района площадью 63,8297 гектаров, периметром 3370,18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Уштерек Урдинского сельского округа Бокейординского района площадью 22,0 гектаров, периметром 1901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района (Айткалиев Е.) обеспечить государственную регистрацию данного совместного постановления и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совместного постановления и решения возложить на заместителя акима района (Менешов Б.) и секретаря Бокейординского районного маслихата (Кайыргалиева Л.).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Настоящее совместное постановление и решение вводится в действие со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 марта 2021 года № 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марта 2021 года № 3-55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Жарменке Сайхинского сельского округа Бокейординского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9469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 марта 2021 года № 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марта 2021 года № 3-55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Сейткали Урдинского сельского округа Бокейординского района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8453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 марта 2021 года № 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марта 2021 года № 3-55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Уштерек Урдинского сельского округа Бокейординского района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326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