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46ff" w14:textId="43e4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Жангалинском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22 января 2021 года № 2-3. Зарегистрировано Департаментом юстиции Западно-Казахстанской области 25 января 2021 года № 6810. Утратило силу решением Жангалинского районного маслихата Западно-Казахстанской области от 14 мая 2024 года № 17-14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Жангалинского районного маслихата Западно-Казахстанской области от 05.06.2023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 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 "О 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30 декабря 2009 года №2314 "Об утверждении Правил предоставления жилищной помощи" Жангалинский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Жангалинском районе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05.06.2023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20 февраля 2020 года №43-1 "Об утверждении Правил определения размера и порядка оказания жилищной помощи малообеспеченным семьям (гражданам) в Жангалинском районе" (зарегистрированное в Реестре государственной регистрации нормативных правовых актов №6048, опубликованное 21 февраля 2020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(С.Успанова)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Кубесова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2021 года №2-3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Жангалинском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Размер и порядок - в редакции решения Жангалинского районного маслихата Западно-Казахстанской области от 05.06.2023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Жангалинском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в размере 5 (пяти) процентов от совокупного дохода семьи (гражданина).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"Жангалинский районный отдел занятости и социальных программ" (далее – уполномоченный орган).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(зарегистрированное в Реестре государственной регистрации нормативных правовых актов № 20498);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