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46f6" w14:textId="6714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сел Пятимар, Кыркопа, Саркол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Жангалинского района Западно-Казахстанской области от 17 марта 2021 года № 58 и решение Жангалинского районного маслихата Западно-Казахстанской области от 17 марта 2021 года № 3-4. Зарегистрировано Департаментом юстиции Западно-Казахстанской области 18 марта 2021 года № 6855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Жангалинского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границы (черты) села Пятимар Пятимарского сельского округа Жангалинского района общей площадью 155,41 гектаров, периметром 5398,3103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 границы (черты) села Кыркопа С.Мендешевского сельского округа Жангалинского района общей площадью 189,75 гектаров, периметром 5517,19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границы (черты) Саркол Жанажолского сельского округа Жангалинского района общей площадью 107,58 гектаров, периметром 4710,91 метров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(Жумалиев М.) обеспечить государственную регистрацию данного совместного постановления и решения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совместного постановления и решения возложить на заместителя акима района (Мукамбетжанов А.) и секретаря Жангалинского районного маслихата (Закарин Д.).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совместное постановление и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№ 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 3-4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Пятимар Пятимарского сельского округа Жангалинского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1:20 000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509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№ 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 3-4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Кыркопа С.Мендешевского сельского округа Жангалинского </w:t>
      </w:r>
      <w:r>
        <w:br/>
      </w:r>
      <w:r>
        <w:rPr>
          <w:rFonts w:ascii="Times New Roman"/>
          <w:b/>
          <w:i w:val="false"/>
          <w:color w:val="000000"/>
        </w:rPr>
        <w:t>района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1:20 000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9342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Жангалинского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№ 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 3-4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 черта) села Саркол Жанажолского сельского округа Жангалинского района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2857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1:20 000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