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53c1" w14:textId="aee5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 58-7 "О бюджете Мастексайского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12 апреля 2021 года № 5-7. Зарегистрировано Департаментом юстиции Западно-Казахстанской области 15 апреля 2021 года № 6962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2020 года № 58-7 "О бюджете Мастексайского сельского округа Жангалинского района на 2021-2023 годы" (зарегистрированное в Реестре государственной регистрации нормативных правовых актов № 6685,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26 941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5-7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ремонт зданий и помещений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