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f361" w14:textId="098f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24 декабря 2020 года № 57-1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августа 2021 года № 9-1. Зарегистрировано в Министерстве юстиции Республики Казахстан 21 августа 2021 года № 24062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2021-2023 годы" от 24 декабря 2020 года № 57-1 (зарегистрировано в Реестре государственной регистрации нормативных правовых актов под № 6603)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6 841 095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824 974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14 662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5 993 459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6 964 713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39 834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91 886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52 052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-163 452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163 452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91 886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63 567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135 133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Жангалинского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57-1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2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6 841 095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5 993 459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5 993 459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5 993 459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6 964 713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415 859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19 189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19 189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9 874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коммунальным, постприватизационная деятельность и регулирование споров, связанных с этим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Общественныйпорядок,безопасность,правовая,судебная, 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81 284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81 284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3 191 868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