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41ad" w14:textId="6db4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марта 2021 года № 4-7. Зарегистрировано Департаментом юстиции Западно-Казахстанской области 1 апреля 2021 года № 6893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 правовых актах",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№4-7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 января 2020 года № 39-3 "О бюджете Жаксыбайского сельского округа Жанибекского района на 2020 - 2022 годы" (зарегистрированное в Реестре государственной регистрации нормативных правовых актов №5973, опубликованное 17 января 2020 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14 апреля 2020 года №42-5 "О внесении изменений в решение Жанибекского районного маслихата от 10 января 2020 года №39-3 "О бюджете Жаксыбайского сельского округа Жанибекского района на 2020 - 2022 годы" (зарегистрированное в Реестре государственной регистрации нормативных правовых актов №6167, опубликованное 21 апреля 2020 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18 сентября 2020 года № 47-4 "О внесении изменений в решение Жанибекского районного маслихата от 10 января 2020 года №39-3 "О бюджете Жаксыбайского сельского округа Жанибекского района на 2020 - 2022 годы" (зарегистрированное в Реестре государственной регистрации нормативных правовых актов №6374, опубликованное 25 сентября 2020 года в Эталонном контрольном банке нормативных правовых актов Республики Казахстан).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