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f0a59" w14:textId="67f0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Бәйтерек Западно-Казахстанской области от 25 января 2021 года № 24. Зарегистрировано Департаментом юстиции Западно-Казахстанской области 26 января 2021 года № 6813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 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 апреля 2016 года "О правовых актах", акимат района 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района Бәйтерек от 18 апреля 2019 года №296 "Об определении оптимальных сроков начала и завершения посевных работ на 2019 год" (зарегистрированное в Реестре государственной регистрации нормативных правовых актов №5638, опубликованное 30 апреля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Исполняющему обязанности руководителя аппарата акима района Бәйтерек (Тулепкалиев Т.) обеспечить государственную регистрацию данного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данного постановления возложить на заместителя акима района Байменова М.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Токжанов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