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7efd7" w14:textId="9d7e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района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31 марта 2021 года № 3-19. Зарегистрировано Департаментом юстиции Западно-Казахстанской области 31 марта 2021 года № 6889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маслихата района Бәйтерек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(Г.Терехов)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 № 3-19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№43-7 "О бюджете Раздольненского сельского округа района Бәйтерек на 2020-2022 годы" (зарегистрированное в Реестре государственной регистрации нормативных правовых актов №5985, опубликованное 21 января 2020 года в Эталонном контрольном банке нормативных правовых актов Республики Казахстан).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20 апреля 2020 года №48-7 "О внесении изменений в решение маслихата района Бәйтерек от 13 января 2020 года №43-7 "О бюджете Раздольненского сельского округа района Бәйтерек на 2020-2022 годы" (зарегистрированное в Реестре государственной регистрации нормативных правовых актов №6188, опубликованное 28 апреля 2020 года в Эталонном контрольном банке нормативных правовых актов Республики Казахстан).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24 декабря 2020 года №59-13 "О внесении изменений в решение маслихата района Бәйтерек от 13 января 2020 года №43-7 "О бюджете Раздольненского сельского округа района Бәйтерек на 2020-2022 годы" (зарегистрированное в Реестре государственной регистрации нормативных правовых актов №6669, опубликованное 5 января 2021 года в Эталонном контрольном банке нормативных правовых актов Республики Казахстан).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