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c188" w14:textId="b5dc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3-27. Зарегистрировано Департаментом юстиции Западно-Казахстанской области 1 апреля 2021 года № 6909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№43-19 "О бюджете Янайкинского сельского округа района Бәйтерек на 2020-2022 годы" (зарегистрированное в Реестре государственной регистрации нормативных правовых актов №5997,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№48-19 "О внесении изменений в решение маслихата района Бәйтерек от 13 января 2020 года №43-19 "О бюджете Янайкинского сельского округа района Бәйтерек на 2020-2022 годы" (зарегистрированное в Реестре государственной регистрации нормативных правовых актов №6198,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№59-9 "О внесении изменений в решение маслихата района Бәйтерек от 13 января 2020 года №43-19 "О бюджете Янайкинского сельского округа района Бәйтерек на 2020-2022 годы" (зарегистрированное в Реестре государственной регистрации нормативных правовых актов №6675,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