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f6c9" w14:textId="ff0f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№60-15 "О бюджете Рубежинского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4-16. Зарегистрировано Департаментом юстиции Западно-Казахстанской области 23 апреля 2021 года № 7056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№60-15 "О бюджете Рубежинского сельского округа района Бәйтерек на 2021-2023 годы" (зарегистрированное в Реестре государственной регистрации нормативных правовых актов №6787)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 2021 года № 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 2021 года № 60-15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32 441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