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205e" w14:textId="03c2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2021года №60-11 "О бюджете сельского округа Махамбет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4-12. Зарегистрировано Департаментом юстиции Западно-Казахстанской области 23 апреля 2021 года № 7058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№60-11 "О бюджете сельского округа Махамбет района Бәйтерек на 2021-2023 годы" (зарегистрированное в Реестре государственной регистрации нормативных правовых актов №6782)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(Г.А.Терехов)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