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441f" w14:textId="8804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 60-12 "О бюджете Мичуринского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4-13. Зарегистрировано Департаментом юстиции Западно-Казахстанской области 23 апреля 2021 года № 7062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№60-12 "О бюджете Мичуринского сельского округа района Бәйтерек на 2021-2023 годы" (зарегистрированное в Реестре государственной регистрации нормативных правовых актов №6794)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44 793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-34 907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34 907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34 907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79 700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-34 907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