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428e" w14:textId="c764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№58-12 "О бюджете Карасуского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5-12. Зарегистрировано Департаментом юстиции Западно-Казахстанской области 22 апреля 2021 года № 7018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№58-12 "О бюджете Карасуского сельского округа Казталовского района на 2021-2023 годы" (зарегистрированное в Реестре государственной регистрации нормативных правовых актов №6615,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-210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