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33d" w14:textId="0c0f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№58-5 "О бюджете Жалпакталского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5-5. Зарегистрировано Департаментом юстиции Западно-Казахстанской области 23 апреля 2021 года № 7048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№58-5 "О бюджете Жалпакталского сельского округа Казталовского района на 2021-2023 годы" (зарегистрированное в Реестре государственной регистрации нормативных правовых актов №6624,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