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d423" w14:textId="8ffd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№58-4 "О бюджете Бостандыкского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5-4. Зарегистрировано Департаментом юстиции Западно-Казахстанской области 23 апреля 2021 года № 7050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№58-4 "О бюджете Бостандыкского сельского округа Казталовского района на 2021-2023 годы" (зарегистрированное в Реестре государственной регистрации нормативных правовых актов №6625,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25 214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