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0b84" w14:textId="0bb0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Сулыкольского сельского округа от 19 ноября 2020 года № 17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Сулыкольского сельского округа Каратобинского района Западно-Казахстанской области от 5 ноября 2021 года № 17. Зарегистрировано в Министерстве юстиции Республики Казахстан 9 ноября 2021 года № 25058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руководителя Каратобинской районной территориальной инспекции Комитета ветеринарного контроля и надзора Министерства сельского хозяйства Республики Казахстан от 27 октября 2021 года № 15-41/534,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54 личных подворий жителей улиц М.Макатаева, Б.Аманшина, Ж.Жабаева, А.Кунанбаева и на территории крестьянских хозяйств "Игілік-АН", "Әділбек", "Әділғазы", "Тотай" села Сулыколь Сулыкольского сельского округа в связи с проведением комплекса ветеринарно-санитарных мероприятий по ликвидации очага заболевания бруцеллеза.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Сулыкольского сельского округа "Об установлении ограничительных мероприятий" от 19 ноября 2020 года № 17 (зарегистрировано в реестре государственной регистрации нормативных правовых актов за № 6473).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Сулыкольского сельского округа" в установленном законодательством Республики Казахстан в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Каратобинского района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Сулыкольского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Каратобинского района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