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d6bb" w14:textId="0e5d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64-4 "О бюджете Булдуртинского сельского округа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апреля 2021 года № 5-4. Зарегистрировано Департаментом юстиции Западно-Казахстанской области 23 апреля 2021 года № 7037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64-4 "О бюджете Булдуртинского сельского округа на 2021-2023 годы" (зарегистрированное в Реестре государственной регистрации нормативных правовых актов №6690,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Булдуртинского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30 971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поступления трансфертов из районного бюджета в бюджет Булдуртинского сельского округа на 2021 год в общей сумме 6 873 тысячи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молодежного отряда "Жасыл Ел" – 474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6 399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