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c3c6" w14:textId="a9cc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29 декабря 2021 года № 12-2. Зарегистрировано в Министерстве юстиции Республики Казахстан 31 декабря 2021 года № 26319.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7 511 570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562 704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35 358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17 942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6 895 566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7 611 122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47 846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98 083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50 237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-147 398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147 398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98 083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50 237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99 552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Сырымского районного маслихата Западно-Казахстанской области от 30.11.2022 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2022-2024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целевые трансферты из Национального фонда Республики Казахстан, республиканских, областных трансфертов и кредитов на общую сумму 3 152 153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2 435 707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28 670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17 153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121 867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3 769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"Күміс жасқа" – 772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23 591 тысяча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электросетей для 42 участков жилищного строительства в селе Уленты – 21 201 тысяча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водопровода для 42 участков жилищного строительства в селе Уленты - 17 601 тысяча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- 641 816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- 589 862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Жыракудык – 497 946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Коздикара – 209 072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83 719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53 813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подъездного пути на 0-14 километрах села Кособа – 62 430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подъездного пути на 14-29 километрах села Кособа – 62 425 тысяч тенге;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337 909 тысяч тенге: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2 455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88 156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20 765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9 409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53 909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8 288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26 478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5 086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4 410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5 002 тысячи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руководящему и основному персоналу государственных организаций культуры и архивных учреждений – 48 970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64 790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280 454 тысячи тенге: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8 577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(кресла-коляски) –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2 185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243 838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электросетей для 42 участков жилищного строительства в селе Уленты – 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водопровода для 42 участков жилищного строительства в селе Уленты – 1 856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газопровода для 42 участков жилищного строительства в селе Уленты – 10 232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78 106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78 106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3 - в редакции решения Сырымского районного маслихата Западно-Казахстанской области от 30.11.2022 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Установить на 2022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100 %;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100 %.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2022 год в размере 12 029 тысяч тенге.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31 декабря 2022 года лимит долга местного исполнительного органа района составляет 30 000 тысяч тенге.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Сырымского районного маслихата Западно-Казахстанской области от 30.11.2022 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