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1c65" w14:textId="eb01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25 декабря 2020 года №56-7 "О бюджете Мерекенского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апреля 2021 года № 6-7. Зарегистрировано Департаментом юстиции Западно-Казахстанской области 21 апреля 2021 года № 6981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№56-7 "О бюджете Мерекенского сельского округа Таскалинского района на 2021-2023 годы" (зарегистрированное в Реестре государственной регистрации нормативных правовых актов №6648,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Мерекенского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25декабря 2020 года №56-7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29 841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