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b65b1" w14:textId="b8b6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Таскалинского районного маслихата от 25 декабря 2020 года №56-6 "О бюджете Мерейского сельского округа Таскалинского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Таскалинского районного маслихата Западно-Казахстанской области от 16 апреля 2021 года № 6-6. Зарегистрировано Департаментом юстиции Западно-Казахстанской области 21 апреля 2021 года № 6982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Таскалинский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Таскалинского районного маслихата от 25 декабря 2020 года №56-6 "О бюджете Мерейского сельского округа Таскалинского района на 2021-2023 годы" (зарегистрированное в Реестре государственной регистрации нормативных правовых актов №6649, опубликованное 4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Мерейского сельского округа Таскалинского района на 2021-2023 годы"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24 514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1 431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23 083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26 665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-2 151 тысяча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2 151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2 151 тысяча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Таскалинского районного маслихата (Шатенова Т.)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Бактыгереева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 №6-6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Таскалинского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№56-6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Мерейского сельского округа на 2021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24 514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26 665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 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