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d75f" w14:textId="ed3d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Чингирлауского районного маслихата от 25 декабря 2019 года №49-2 "Об утверждении Плана по управлению пастбищами и их использованию по Чингирлаускому району на 2019-2020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8 февраля 2021 года № 3-2. Зарегистрировано Департаментом юстиции Западно-Казахстанской области 18 февраля 2021 года № 6826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2019 года №49-2 "Об утверждении Плана по управлению пастбищами и их использованию по Чингирлаускому району на 2019-2020 годы" (зарегистрированное в Реестре государственной регистрации нормативных правовых актов №5914, опубликованное 30 декабря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Чингирлауского районного маслихата (С.Шагиров)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