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35d" w14:textId="f57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№64-4 "О бюджете Акбулакского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5-3. Зарегистрировано Департаментом юстиции Западно-Казахстанской области 22 апреля 2021 года № 7002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№64-4 "О бюджете Акбулакского сельского округа Чингирлауского района на 2021-2023 годы" (зарегистрированное в Реестре государственной регистрации нормативных правовых актов №6623,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