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d1618" w14:textId="8dd1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6 января 2022 года № 2. Зарегистрирован в Министерстве юстиции Республики Казахстан 6 января 2022 года № 26388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19 мая 2015 года № 361 "Об установлении предельных цен на розничную реализацию нефтепродуктов, на которые установлено государственное регулирование цен" (зарегистрирован в Реестре государственной регистрации нормативных правовых актов за № 11165)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предельные цены на розничную реализацию нефтепродуктов, на которые установлено государственное регулирование цен в следующем размере с учетом налога на добавленную стоимость: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бензин марки Аи-80 – 89 тенге за литр;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бензин марки Аи-92 – 182 тенге за литр;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бензин марки Аи-93 – 182 тенге за литр;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бензин марки Аи-95 – 215 тенге за литр;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дизельное топливо (летнее, межсезонное):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Акмолинской, Актюбинской, Восточно-Казахстанской, Западно-Казахстанской, Костанайской, Северо-Казахстанской областях – 260 тенге за литр;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городах Нур-Султан, Алматы, Шымкент, в Алматинской, Атырауской, Жамбылской, Карагандинской, Кызылординской, Павлодарской, Туркестанской, Южно-Казахстанской областях – 230 тенге за литр.".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транспортировки и переработки нефти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 и действует в течение ста восьмидесяти календарных дней.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