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b208" w14:textId="bdeb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28 августа 2018 года № 377 "Об утверждении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января 2022 года № 10. Зарегистрирован в Министерстве юстиции Республики Казахстан 18 января 2022 года № 26516. Утратил силу приказом Министра труда и социальной защиты населения Республики Казахстан от 6 июня 2023 года № 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06.06.2023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августа 2018 года № 377 "Об утверждении Правил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услуги" (зарегистрирован в Реестре государственной регистрации нормативных правовых актов № 17469)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труда и социальной защиты населения Республики Казахстан Сакеева Р.К.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2022 года № 10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единого регистра организаций, предоставляющих специальные социальные услуги, и реестра специалистов, оказывающих специальные социальные услуги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 и определяют порядок формирования единого регистра организаций, предоставляющих специальные социальные услуги (далее – регистр организаций), и реестра специалистов, оказывающих специальные социальные услуги (далее – реестр специалистов).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социальных услуг (далее – портал) – информационная система социально-трудовой сферы, которая представляет собой объект информатизации, предоставляющий отдельным категориям населения возможность приобретения товаров и (или) услуг на условиях возмещения местными исполнительными органами их стоимости в соответствии с настоящим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Республики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предоставляющие специальные социальные услуги (далее – поставщики) - физические и (или) юридические лица, занятые в государственном и негосударственном секторах по предоставлению специальных социальных услуг;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социальной защиты населения – Министерство труда и социальной защиты населения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Регистр организаций и реестр специалистов формируются в электронном виде на основании данных, представленных поставщиками при их допуске и регистрации на портале, в соответствии с Правилами допуска поставщиков товаров и (или) услуг на портал социальных услуг, их регистрации или снятия с регистрации на портале социальных услуг (далее – Правила допуска), утвержденными уполномоченным органом в области социальной защиты населения, согласно подпункту 9-4)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Республики Казахстан".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в регистр организаций и в реестр специалистов осуществляется автоматически в течении одного рабочего дня после получения допуска и регистрации поставщика на портале социальных услуг, согласно Правилам допуска.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Формирование регистра организаций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 организаций, предоставляющих специальные социальные услуги, формируется на портале социальных услуг по форме согласно приложению 1 к настоящим Правилам.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 организаций содержит следующие сведения: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отделения организации;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отделения организации;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отделения организации;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предоставления специальных социальных услуг;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контактные данные (мобильный телефон, адрес электронной почты, контактный телефон, сайт (при наличии));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виды оказываемых специальных социальных услуг, предусмотренных Стандартами оказания специальных социальных услуг в области социальной защиты населения,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№ 11038),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жертвам торговли людьми, утвержденного исполняющим обязанности Министра здравоохранения и социального развития Республики Казахстан от 24 февраля 2016 года № 138 "Об утверждении стандарта оказания специальных социальных услуг жертвам торговли людьми" (зарегистрирован в Реестре государственной регистрации нормативных правовых актов № 13543) 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специальных социальных услуг жертвам бытового насилия, утвержденного приказом Министра здравоохранения и социального развития Республики Казахстан от 21 декабря 2016 года № 1079 "Об утверждении стандарта оказания специальных социальных услуг жертвам бытового насилия" (зарегистрирован в Реестре государственной регистрации нормативных правовых актов № 14701) (далее – Стандарты оказания специальных социальных услуг);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мест, предназначенных для предоставления специальных социальных услуг по формам их оказания;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включения в регистр;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дата снятия с регистрации;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причина снятия с регистрации.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согласии поставщика сведения, содержащиеся в регистре организаций, являются общедоступными.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Формирование реестра специалистов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специалистов, оказывающих специальные социальные услуги, формируется на портале социальных услуг по форме согласно приложению 2 к настоящим Правилам.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Реестр специалистов содержит следующие сведения: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фамилия, имя, отчество (при наличии) специалиста;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образовании, квалификации (при наличии);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опыта работы в сфере предоставления специальных социальных услуг;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виды оказываемых специальных социальных услуг, предусмотренных Стандартами оказания специальных социальных услуг;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предоставления специальных социальных услуг;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контактные данные (мобильный телефон, адрес электронной почты, контактный телефон, сайт (при наличии));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включения в реестр;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снятия с регистрации;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причина снятия с регистрации.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согласии поставщика сведения, содержащиеся в реестре специалистов, являются общедоступными.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исключения поставщика из Регистра или Реестра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Исключение поставщика из Регистра или Реестра осуществляется автоматически после снятия поставщика с регистрации, согласно Правилам допуска.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снятии с регистрации поставщика на портале, в регистре поставщиков и (или) реестре специалистов отражаются дата и причина снятия с регистрации.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регистра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услуги, и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 организаций, предоставляющих специальные социальные услуги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отделения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отделения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 организации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предоставления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(мобильный телефон, адрес электронной почты, контактный телефон, сайт (при наличии))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специальных социальных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регистр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регистрации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регистра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предоставляющих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услуги, и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специалистов, оказывающих специальные социальные услуги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специалиста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квалификация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предоставления специальных 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(мобильный телефон, адрес электронной почты, контактный телефон, сайт (при наличии))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регистрации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регистрации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