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f770" w14:textId="9b9f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января 2022 года № 15. Зарегистрирован в Министерстве юстиции Республики Казахстан 20 января 2022 года № 26567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миграции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2022 год в процентном отношении к численности рабочей силы: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разрешениям, выдаваемым местным исполнительным органом работодателю в размере 0,31%;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привлечение трудовых иммигрантов в размере 3,2%.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Министерства внутренних дел Республики Казахстан, акиматов областей и городов Нур-Султан, Алматы и Шымкент для руководства в работе.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