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144a" w14:textId="9ae1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7. Зарегистрирован в Министерстве юстиции Республики Казахстан 24 января 2022 года № 26619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образования и науки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образования и науки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июня 2010 года № 302 "Об утверждении Правил исчисления стажа работы по специальности работникам организаций образования и научных организаций" (зарегистрированный в Реестре государственной регистрации нормативных правовых актов за № 6340)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стажа работы по специальности работникам организаций образования и научных организаций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2020 года № 191 "Об утверждении Правил исчисления заработной платы педагогов государственных организаций" (зарегистрированный в Реестре государственной регистрации нормативных правовых актов за № 20622) следующее изменение: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заработной платы педагогов государственных организаций,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Заработная плата педагогам малокомплектных общеобразовательных школ исчисляется за фактическую учебную нагрузку педагогической работы в неделю, но не выше, чем предусмотрено учебным планом класса, входящим в класс-комплект, в котором указан наибольший объем учебного времени в сравнении с другими классами, также входящими в класс-комплект.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исчисляется одному учителю за работу в полторы смены в зависимости от объема учебного времени по учебному плану с класс-комплектом, в который объединяются обучающиеся, при наличии двух начальных классов с общим контингентом учеников до 20 человек, трех начальных классов с общим контингентом учеников до 15 человек, четырех начальных классов с общим контингентом учеников до 10 человек.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исчисляется каждому учителю за работу с отдельным классом, если число учеников в двух начальных классах составляет 20 и более человек.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исчисляется учителю на каждый класс-комплект, в который объединяются три начальных класса, если количество обучающихся составляет 15 и более человек, при объединении четырех начальных классах с количеством 10 и более человек.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классах школ и школ-интернатов, за исключением специальных организаций образования для детей с особыми образовательными потребностями, с числом менее 15 обучающихся (воспитанников) доплаты к должностным окладам (ставкам) за классное руководство, проверку тетрадей и письменных работ производятся в размере 50 процентов от размеров, установленных Постановлением. Данный порядок применяется также при делении классов на подгруппы.".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97 "Об утверждении методики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 (зарегистрированный в Реестре государственной регистрации нормативных правовых актов за № 13307) следующие изменения: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комплексах, утвержденной указанным приказом: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учебных заведений, организаций и должностей, время работы в которых засчитывается в стаж работы по специальности работников учебно-воспитательных организаций на соответствующих должностях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заведений,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Общеобразовательные школы, в том числе лицеи (школы-лицеи), гимназии (школы-гимназии), специализированные, малокомплектные, вечерние (сменные) и заочные школы, заочные отделения, экспериментальные площадки, санаторные школы и школы-интернаты, санаторно-лесные школы, спортивные школы всех типов и наименований, школы-детские сады, комплексы детский сад-школа, учебно-воспитательные, учебно-оздоровительные, учебно-воспитательные центры (комплексы), школы с продленным днем и группы продленного дня, трехгодичные школы мастеров, школы музыкантских воспитанников, специальные организации образования (школы, школы-интернаты, классы для детей и подростков, имеющих недостатки в физическом или умственном развитии, специальные организации для детей и подростков, нуждающихся в особых условиях воспитания и т.д.), и школы-интернаты всех типов и наименований, интернаты при школах, межшкольные учебно-производственные комбинаты трудового обучения и профориентации учащихся.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Музыкальные и художественные школы и школы-интернаты. Военные специализированные средние школы, школы-интернаты и училища.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Логопедические пункты, nпсихолого-медико-педагогические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 центры, кабинет психолого-педагогической коррекции, кабинет коррекции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Интернатные организации образования для детей-сирот и детей, оставшихся без попечения родителей, дома юношества, детские деревни, детские городки, детские дома, приюты для несовершеннолетних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трудовые и воспитательно-трудовые колонии, детские приемные пункты, приемники-распределители для несовершеннолетних, школы-колонии (независимо от наименования), научные медико-педагогические консультации, институты трудового воспитания, организации образования особого содержания для лиц с девиантным поведением.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всех видов и наименований (детские сады, ясли-сады, ясли, дошкольные мини-центры).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Внешкольные детские организации (согласно номенклатуре).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школьника при клубах, дворцах культуры и жилищно-эксплуатационных организациях.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 профессионального, полесреднего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профессионально-трудового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школа (лицей) при исправительно-трудовых учреждениях;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школа (лицей) для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лицеи для детей–сирот;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центр профессионального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техническая школа;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профессионального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профессионально-технический учебный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фабрично-заводского обучения и ученичества, школы и учебно-тренировочные подразделения гражданской авиации, учебные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по подготовке кадров, независимо от их наименований.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реализующие курсы по повышению квалификации, в том числе и заочные.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здравоохранения и социального обеспечения: дома ребенка, детские санатории, клиники, поликлиники, больницы, а также отделения, палаты для детей в учреждениях для взрослых.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организации образования, за исключением филиалов высших учебных заведений.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Студии, клубы.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Студенческо-исследовательские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Учебно-консультационные пункты, учебные (учебно-тренировочные) центры, учебно-производственные, учебно-курсовые комбинаты, учебно-научно-производственные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комплексы, учебно-оздоровительные, учебно-воспитательные центры.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 (оборонно-спортивные, оздоровительные, школьные, труда и отдыха).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полигоны организаций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хозяйства.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Учителя, педагоги всех специальностей, педагоги-психологи, сурдопедагоги, социальные педагоги, педагоги-организаторы, учителя-дефектологи, учителя-логопеды, преподаватели, логопеды, заведующие логопедическими пунктами, воспитатели (воспитатели-руководители), воспитатели-методисты, старшие воспитатели, старшие методисты (методисты на курсах при условии, если эти курсы являются для них местом основной работы), концертмейстер, аккомпаниаторы, музыкальные руководители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(работники), педагоги дополнительного образования, массовики и экскурсоводы (до 15 сентября 1999 года), старшие тренеры-преподаватели (тренеры, преподаватели) по спорту, вожатые, старшие вожатые, культорганизаторы, инструкторы по труду, старшие мастера, мастера (инструкторы) производственного обучения, инструкторы слуховых кабинетов и заведующие слуховыми кабинетами (до 15 сентября 1999 года) инструкторы по физкультуре, инструкторы по плаванию, старшие инструкторы-методисты, инструкторы-методисты (в том числе по физической культуре и спорту, по туризму), руководители, директора, заведующие, начальники, их заместители (помощники) (кроме категории работников по хозяйственной работе), заведующие учебной, учебно-воспитательной, педагогической частью, заведующие учебной частью по производственному обучению, по иностранному языку, заведующие (начальники) отделами, лабораториями, кабинетами, мастерскими, отделениями, секциями, секторами, филиалами, учебно-консультационнными пунктами, психолого-медико-педагогическими консультациями, начальники курсов, учебно-производственных, учебно-курсовых комбинатов, циклов, заведующие производственной, педагогической практикой, старшие дежурные по режиму, дежурные по режиму, преподаватели-организаторы по начальной военной подготовке, переводчик-дактилолог (сурдопедагог до 15 сентября 1999 года) в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Высшие учебные заведения.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Профессорско-преподавательский состав, научные работники.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Высшие, технические и профессиональные военные учебные заведения.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 (служба) на профессорско-преподавательских должностях.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Институты усовершенствования, переподготовки кадров, повышения квалификации, методические службы всех наименований (независимо от ведомственной подчиненности).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Профессорско-преподавательский состав, преподаватели, методисты, (научные сотрудники), старшие методисты, директора, заведующие, их заместители, заведующие учебной частью, секторами, кабинетами, лабораториями.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Органы управления образованием и органы, осуществляющие руководство организациями образования.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Руководящие, инспекторские должности (до 15 сентября 1999 года), методические, а также должности, связанные с педагогической деятельностью.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Министерство внутренних дел Республики Казахстан, управления (главные управления) внутренних дел, управления исправительно-трудовых учреждений Министерства юстиции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Старшие инспекторы (до 15 сентября 1999 года), инспекторы по общеобразовательному обучению, по учебной воспитательной, методической, внешкольной работе, производственному обучению, по охране детства, дошкольному воспитанию и обучению.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Управления детскими дошкольными организациями, соцкультобъектами и спортивными сооружениями, организованные в составе производственных объединений (до 15 сентября 1999 года).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Инспекторы отделов по дошкольному воспитанию и обучению, работе с молодежью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15 сентября 1999 года).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Отделы (бюро) технического обучения, отделы кадров предприятий, объединений, подразделения министерств (ведомств), занимающиеся вопросами подготовки и повышения квалификации кадров на производстве.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Штатные преподаватели, мастера производственного обучения рабочих на производстве, руководящие, инспекторские и инженерные должности (до 15 сентября 1999 года), методические должности, деятельность которых связана с вопросами подготовки и повышения квалификации кадров.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Учебные заведения и учебные организации ДОСААФ и гражданской авиации.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Руководящий, командно-летный, командно-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инструкторский, инженерно-инструкторский, инструкторский, инженеры-методисты, инженеры-летчики-методисты (до 15 сентября 1999 года), преподавательский состав и мастера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культурно-просветительные учреждения и подразделения предприятий и организаций по работе с детьми и подростками.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Воспитатели, педагоги-организаторы, психологи, преподаватели, педагоги дополнительного образования, инструкторы и инструкторы-методисты, тренеры-преподаватели, специалисты по работе с детьми и подростками, заведующие детскими отделами, секторами.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Исправительно-трудовые колонии, воспитательно-трудовые колонии, следственные изоляторы и тюрьмы, лечебно-трудовые и воспитательно-трудовые профилактории, отделения бывших лагерей для военнопленных и интернированных, специальные учебно-трудовые учреждения.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Работа (служба) при наличии педагогического образования в должностях: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 по политико-воспитательной работе, старшего инструктора и инструктора по политико-воспитательной работе (до 15 сентября 1999 года), начальника отряда, старшего инспектора и инспектора по общеобразовательной работе, старшего инструктора-методиста, старшего инструктора и инструктора по политико-воспитательной работе с несовершеннолетними (до 15 сентября 1999 года), старшего инженера и инженера по производственно-техническому обучению (до 15 сентября 1999 года), старшего мастера и мастера производственного обучения, старшего инспектора, инспектора по охране и режиму, заведующего учебно-техническим кабинетом, психолога, переводчика.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