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144a" w14:textId="9ae1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7. Зарегистрирован в Министерстве юстиции Республики Казахстан 24 января 2022 года № 26619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образования и науки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образования и науки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июня 2010 года № 302 "Об утверждении Правил исчисления стажа работы по специальности работникам организаций образования и научных организаций" (зарегистрированный в Реестре государственной регистрации нормативных правовых актов за № 6340)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исчисления стажа работы по специальности работникам организаций образования и научных организаций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мая 2020 года № 191 "Об утверждении Правил исчисления заработной платы педагогов государственных организаций" (зарегистрированный в Реестре государственной регистрации нормативных правовых актов за № 20622) следующее изменение: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заработной платы педагогов государственных организаций,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Заработная плата педагогам малокомплектных общеобразовательных школ исчисляется за фактическую учебную нагрузку педагогической работы в неделю, но не выше, чем предусмотрено учебным планом класса, входящим в класс-комплект, в котором указан наибольший объем учебного времени в сравнении с другими классами, также входящими в класс-комплект.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исчисляется одному учителю за работу в полторы смены в зависимости от объема учебного времени по учебному плану с класс-комплектом, в который объединяются обучающиеся, при наличии двух начальных классов с общим контингентом учеников до 20 человек, трех начальных классов с общим контингентом учеников до 15 человек, четырех начальных классов с общим контингентом учеников до 10 человек.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исчисляется каждому учителю за работу с отдельным классом, если число учеников в двух начальных классах составляет 20 и более человек.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исчисляется учителю на каждый класс-комплект, в который объединяются три начальных класса, если количество обучающихся составляет 15 и более человек, при объединении четырех начальных классах с количеством 10 и более человек.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классах школ и школ-интернатов, за исключением специальных организаций образования для детей с особыми образовательными потребностями, с числом менее 15 обучающихся (воспитанников) доплаты к должностным окладам (ставкам) за классное руководство, проверку тетрадей и письменных работ производятся в размере 50 процентов от размеров, установленных Постановлением. Данный порядок применяется также при делении классов на подгруппы.".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97 "Об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комплексах" (зарегистрированный в Реестре государственной регистрации нормативных правовых актов за № 13307) следующие изменения: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методики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комплексах, утвержденной указанным приказом: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7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учебных заведений, организаций и должностей, время работы в которых засчитывается в стаж работы по специальности работников учебно-воспитательных организаций на соответствующих должностях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Общеобразовательные школы, в том числе лицеи (школы-лицеи), гимназии (школы-гимназии), специализированные, малокомплектные, вечерние (сменные) и заочные школы, заочные отделения, экспериментальные площадки, санаторные школы и школы-интернаты, санаторно-лесные школы, спортивные школы всех типов и наименований, школы-детские сады, комплексы детский сад-школа, учебно-воспитательные, учебно-оздоровительные, учебно-воспитательные центры (комплексы), школы с продленным днем и группы продленного дня, трехгодичные школы мастеров, школы музыкантских воспитанников, специальные организации образования (школы, школы-интернаты, классы для детей и подростков, имеющих недостатки в физическом или умственном развитии, специальные организации для детей и подростков, нуждающихся в особых условиях воспитания и т.д.), и школы-интернаты всех типов и наименований, интернаты при школах, межшкольные учебно-производственные комбинаты трудового обучения и профориентации учащихся.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Музыкальные и художественные школы и школы-интернаты. Военные специализированные средние школы, школы-интернаты и училища.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пункты, nпсихолого-медико-педагогические консультации.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 центры, кабинет психолого-педагогической коррекции, кабинет коррекции и инклюзивного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Интернатные организации образования для детей-сирот и детей, оставшихся без попечения родителей, дома юношества, детские деревни, детские городки, детские дома, приюты для несовершеннолетних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трудовые и воспитательно-трудовые колонии, детские приемные пункты, приемники-распределители для несовершеннолетних, школы-колонии (независимо от наименования), научные медико-педагогические консультации, институты трудового воспитания, организации образования особого содержания для лиц с девиантным поведением.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всех видов и наименований (детские сады, ясли-сады, ясли, дошкольные мини-центры).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Внешкольные детские организации (согласно номенклатуре).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 школьника при клубах, дворцах культуры и жилищно-эксплуатационных организациях.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 профессионального, полесреднего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профессионально-трудового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школа (лицей) при исправительно-трудовых учреждениях;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школа (лицей) для детей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лицеи для детей–сирот;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центр профессионального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техническая школа;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профессионального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профессионально-технический учебный центр;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фабрично-заводского обучения и ученичества, школы и учебно-тренировочные подразделения гражданской авиации, учебные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по подготовке кадров, независимо от их наименований.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реализующие курсы по повышению квалификации, в том числе и заочные.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 и социального обеспечения: дома ребенка, детские санатории, клиники, поликлиники, больницы, а также отделения, палаты для детей в учреждениях для взрослых.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организации образования, за исключением филиалов высших учебных заведений.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Студии, клубы.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Студенческо-исследовательские бюро.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Учебно-консультационные пункты, учебные (учебно-тренировочные) центры, учебно-производственные, учебно-курсовые комбинаты, учебно-научно-производственные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комплексы, учебно-оздоровительные, учебно-воспитательные центры.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 (оборонно-спортивные, оздоровительные, школьные, труда и отдыха).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полигоны организаций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хозяйства.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Учителя, педагоги всех специальностей, педагоги-психологи, сурдопедагоги, социальные педагоги, педагоги-организаторы, учителя-дефектологи, учителя-логопеды, преподаватели, логопеды, заведующие логопедическими пунктами, воспитатели (воспитатели-руководители), воспитатели-методисты, старшие воспитатели, старшие методисты (методисты на курсах при условии, если эти курсы являются для них местом основной работы), концертмейстер, аккомпаниаторы, музыкальные руководители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(работники), педагоги дополнительного образования, массовики и экскурсоводы (до 15 сентября 1999 года), старшие тренеры-преподаватели (тренеры, преподаватели) по спорту, вожатые, старшие вожатые, культорганизаторы, инструкторы по труду, старшие мастера, мастера (инструкторы) производственного обучения, инструкторы слуховых кабинетов и заведующие слуховыми кабинетами (до 15 сентября 1999 года) инструкторы по физкультуре, инструкторы по плаванию, старшие инструкторы-методисты, инструкторы-методисты (в том числе по физической культуре и спорту, по туризму), руководители, директора, заведующие, начальники, их заместители (помощники) (кроме категории работников по хозяйственной работе), заведующие учебной, учебно-воспитательной, педагогической частью, заведующие учебной частью по производственному обучению, по иностранному языку, заведующие (начальники) отделами, лабораториями, кабинетами, мастерскими, отделениями, секциями, секторами, филиалами, учебно-консультационнными пунктами, психолого-медико-педагогическими консультациями, начальники курсов, учебно-производственных, учебно-курсовых комбинатов, циклов, заведующие производственной, педагогической практикой, старшие дежурные по режиму, дежурные по режиму, преподаватели-организаторы по начальной военной подготовке, переводчик-дактилолог (сурдопедагог до 15 сентября 1999 года) в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Высшие учебные заведения.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Профессорско-преподавательский состав, научные работники.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Высшие, технические и профессиональные военные учебные заведения.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 (служба) на профессорско-преподавательских должностях.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Институты усовершенствования, переподготовки кадров, повышения квалификации, методические службы всех наименований (независимо от ведомственной подчиненности).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Профессорско-преподавательский состав, преподаватели, методисты, (научные сотрудники), старшие методисты, директора, заведующие, их заместители, заведующие учебной частью, секторами, кабинетами, лабораториями.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Органы управления образованием и органы, осуществляющие руководство организациями образования.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Руководящие, инспекторские должности (до 15 сентября 1999 года), методические, а также должности, связанные с педагогической деятельностью.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Министерство внутренних дел Республики Казахстан, управления (главные управления) внутренних дел, управления исправительно-трудовых учреждений Министерства юстиции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Старшие инспекторы (до 15 сентября 1999 года), инспекторы по общеобразовательному обучению, по учебной воспитательной, методической, внешкольной работе, производственному обучению, по охране детства, дошкольному воспитанию и обучению.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Управления детскими дошкольными организациями, соцкультобъектами и спортивными сооружениями, организованные в составе производственных объединений (до 15 сентября 1999 года).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Инспекторы отделов по дошкольному воспитанию и обучению, работе с молодежью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15 сентября 1999 года).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Отделы (бюро) технического обучения, отделы кадров предприятий, объединений, подразделения министерств (ведомств), занимающиеся вопросами подготовки и повышения квалификации кадров на производстве.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Штатные преподаватели, мастера производственного обучения рабочих на производстве, руководящие, инспекторские и инженерные должности (до 15 сентября 1999 года), методические должности, деятельность которых связана с вопросами подготовки и повышения квалификации кадров.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Учебные заведения и учебные организации ДОСААФ и гражданской авиации.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Руководящий, командно-летный, командно-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инструкторский, инженерно-инструкторский, инструкторский, инженеры-методисты, инженеры-летчики-методисты (до 15 сентября 1999 года), преподавательский состав и мастера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культурно-просветительные учреждения и подразделения предприятий и организаций по работе с детьми и подростками.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Воспитатели, педагоги-организаторы, психологи, преподаватели, педагоги дополнительного образования, инструкторы и инструкторы-методисты, тренеры-преподаватели, специалисты по работе с детьми и подростками, заведующие детскими отделами, секторами.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Исправительно-трудовые колонии, воспитательно-трудовые колонии, следственные изоляторы и тюрьмы, лечебно-трудовые и воспитательно-трудовые профилактории, отделения бывших лагерей для военнопленных и интернированных, специальные учебно-трудовые учреждения.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Работа (служба) при наличии педагогического образования в должностях: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начальника по политико-воспитательной работе, старшего инструктора и инструктора по политико-воспитательной работе (до 15 сентября 1999 года), начальника отряда, старшего инспектора и инспектора по общеобразовательной работе, старшего инструктора-методиста, старшего инструктора и инструктора по политико-воспитательной работе с несовершеннолетними (до 15 сентября 1999 года), старшего инженера и инженера по производственно-техническому обучению (до 15 сентября 1999 года), старшего мастера и мастера производственного обучения, старшего инспектора, инспектора по охране и режиму, заведующего учебно-техническим кабинетом, психолога, переводчика.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